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2BC" w:rsidRDefault="009332BC" w:rsidP="00E8228E">
      <w:pPr>
        <w:rPr>
          <w:snapToGrid w:val="0"/>
        </w:rPr>
      </w:pPr>
      <w:r w:rsidRPr="009332BC">
        <w:rPr>
          <w:noProof/>
          <w:snapToGrid w:val="0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Людмила\Desktop\совет отц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совет отц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28E" w:rsidRDefault="00E8228E" w:rsidP="00E8228E">
      <w:pPr>
        <w:rPr>
          <w:b/>
          <w:bCs/>
        </w:rPr>
      </w:pPr>
    </w:p>
    <w:p w:rsidR="00B715D6" w:rsidRDefault="00B715D6" w:rsidP="00E8228E">
      <w:pPr>
        <w:numPr>
          <w:ilvl w:val="1"/>
          <w:numId w:val="1"/>
        </w:numPr>
        <w:jc w:val="both"/>
      </w:pPr>
    </w:p>
    <w:p w:rsidR="00B715D6" w:rsidRDefault="00B715D6" w:rsidP="00E8228E">
      <w:pPr>
        <w:numPr>
          <w:ilvl w:val="1"/>
          <w:numId w:val="1"/>
        </w:numPr>
        <w:jc w:val="both"/>
      </w:pPr>
    </w:p>
    <w:p w:rsidR="00E8228E" w:rsidRDefault="00E8228E" w:rsidP="00E8228E">
      <w:pPr>
        <w:numPr>
          <w:ilvl w:val="1"/>
          <w:numId w:val="1"/>
        </w:numPr>
        <w:jc w:val="both"/>
      </w:pPr>
      <w:bookmarkStart w:id="0" w:name="_GoBack"/>
      <w:bookmarkEnd w:id="0"/>
      <w:r>
        <w:lastRenderedPageBreak/>
        <w:t xml:space="preserve">2.4. В состав Совета отцов может входить председатель и заместитель, секретарь и члены Совета. </w:t>
      </w:r>
    </w:p>
    <w:p w:rsidR="00E8228E" w:rsidRDefault="00E8228E" w:rsidP="00E8228E">
      <w:pPr>
        <w:numPr>
          <w:ilvl w:val="1"/>
          <w:numId w:val="1"/>
        </w:numPr>
        <w:jc w:val="both"/>
      </w:pPr>
      <w:r>
        <w:t>2.5. Председатель Совета отцов избирается на первом заседании и является лицом, наиболее уважаемым среди родительской и педагогической общественности.</w:t>
      </w:r>
    </w:p>
    <w:p w:rsidR="00E8228E" w:rsidRDefault="00E8228E" w:rsidP="00E8228E">
      <w:pPr>
        <w:numPr>
          <w:ilvl w:val="1"/>
          <w:numId w:val="1"/>
        </w:numPr>
        <w:jc w:val="both"/>
      </w:pPr>
      <w:r>
        <w:t>2.6. Деятельность Совета отцов осуществляется на принципах гласности и свободного коллективного обсуждения вопросов.</w:t>
      </w:r>
    </w:p>
    <w:p w:rsidR="00E8228E" w:rsidRDefault="00E8228E" w:rsidP="00E8228E">
      <w:pPr>
        <w:numPr>
          <w:ilvl w:val="1"/>
          <w:numId w:val="1"/>
        </w:numPr>
        <w:jc w:val="both"/>
      </w:pPr>
      <w:r>
        <w:t>2.7. Прекращение деятельности Совета отцов осуществляется по решению общешкольного родительского собрания (родительского комитета).</w:t>
      </w:r>
    </w:p>
    <w:p w:rsidR="00E8228E" w:rsidRDefault="00E8228E" w:rsidP="00E8228E">
      <w:pPr>
        <w:numPr>
          <w:ilvl w:val="1"/>
          <w:numId w:val="1"/>
        </w:numPr>
        <w:jc w:val="both"/>
      </w:pPr>
      <w:r>
        <w:t>2.8. Заседания Совета проводятся по мере необходимости, но не реже одного раза в квартал, и считаются правомочными, если на них присутствует более половины его членов.</w:t>
      </w:r>
    </w:p>
    <w:p w:rsidR="00E8228E" w:rsidRDefault="00E8228E" w:rsidP="00E8228E">
      <w:pPr>
        <w:jc w:val="both"/>
      </w:pPr>
      <w:r>
        <w:t xml:space="preserve"> </w:t>
      </w:r>
    </w:p>
    <w:p w:rsidR="00E8228E" w:rsidRDefault="00E8228E" w:rsidP="00E8228E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Содержание и формы деятельности Совета отцов</w:t>
      </w:r>
    </w:p>
    <w:p w:rsidR="00E8228E" w:rsidRDefault="00E8228E" w:rsidP="00E8228E">
      <w:pPr>
        <w:jc w:val="both"/>
      </w:pPr>
      <w:r>
        <w:t>3.1. Совет отцов:</w:t>
      </w:r>
    </w:p>
    <w:p w:rsidR="00E8228E" w:rsidRDefault="00E8228E" w:rsidP="00E8228E">
      <w:pPr>
        <w:numPr>
          <w:ilvl w:val="1"/>
          <w:numId w:val="1"/>
        </w:numPr>
        <w:tabs>
          <w:tab w:val="num" w:pos="0"/>
        </w:tabs>
        <w:jc w:val="both"/>
      </w:pPr>
      <w:r>
        <w:t xml:space="preserve"> 3.1.1. ведет работу по профессиональной ориентации учащихся, опираясь на жизненный опыт;</w:t>
      </w:r>
    </w:p>
    <w:p w:rsidR="00E8228E" w:rsidRDefault="00E8228E" w:rsidP="00E8228E">
      <w:pPr>
        <w:numPr>
          <w:ilvl w:val="1"/>
          <w:numId w:val="1"/>
        </w:numPr>
        <w:tabs>
          <w:tab w:val="num" w:pos="0"/>
        </w:tabs>
        <w:jc w:val="both"/>
      </w:pPr>
      <w:r>
        <w:t>3.1.2. взаимодействует с социально-педагогической службой в правовом воспитании учащихся;</w:t>
      </w:r>
    </w:p>
    <w:p w:rsidR="00E8228E" w:rsidRDefault="00E8228E" w:rsidP="00E8228E">
      <w:pPr>
        <w:numPr>
          <w:ilvl w:val="1"/>
          <w:numId w:val="1"/>
        </w:numPr>
        <w:tabs>
          <w:tab w:val="num" w:pos="0"/>
        </w:tabs>
        <w:jc w:val="both"/>
      </w:pPr>
      <w:r>
        <w:t>3.1.3. планирует и организует профилактическую работу с неблагополучными семьями;</w:t>
      </w:r>
    </w:p>
    <w:p w:rsidR="00E8228E" w:rsidRDefault="00E8228E" w:rsidP="00E8228E">
      <w:pPr>
        <w:numPr>
          <w:ilvl w:val="1"/>
          <w:numId w:val="1"/>
        </w:numPr>
        <w:tabs>
          <w:tab w:val="num" w:pos="0"/>
        </w:tabs>
        <w:jc w:val="both"/>
      </w:pPr>
      <w:r>
        <w:t>3.1.4. 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E8228E" w:rsidRDefault="00E8228E" w:rsidP="00E8228E">
      <w:pPr>
        <w:numPr>
          <w:ilvl w:val="1"/>
          <w:numId w:val="1"/>
        </w:numPr>
        <w:tabs>
          <w:tab w:val="num" w:pos="0"/>
        </w:tabs>
        <w:jc w:val="both"/>
      </w:pPr>
      <w:r>
        <w:t>3.1.5. 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E8228E" w:rsidRDefault="00E8228E" w:rsidP="00E8228E">
      <w:pPr>
        <w:numPr>
          <w:ilvl w:val="1"/>
          <w:numId w:val="1"/>
        </w:numPr>
        <w:tabs>
          <w:tab w:val="num" w:pos="0"/>
        </w:tabs>
        <w:jc w:val="both"/>
      </w:pPr>
      <w:r>
        <w:t>3.1.6. содействует администрации школы в проведении гендерного воспитания;</w:t>
      </w:r>
    </w:p>
    <w:p w:rsidR="00E8228E" w:rsidRDefault="00E8228E" w:rsidP="00E8228E">
      <w:pPr>
        <w:numPr>
          <w:ilvl w:val="1"/>
          <w:numId w:val="1"/>
        </w:numPr>
        <w:tabs>
          <w:tab w:val="num" w:pos="0"/>
        </w:tabs>
        <w:jc w:val="both"/>
      </w:pPr>
      <w:r>
        <w:t>3.1.7. 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E8228E" w:rsidRDefault="00E8228E" w:rsidP="00E8228E">
      <w:pPr>
        <w:numPr>
          <w:ilvl w:val="1"/>
          <w:numId w:val="1"/>
        </w:numPr>
        <w:tabs>
          <w:tab w:val="num" w:pos="0"/>
        </w:tabs>
        <w:jc w:val="both"/>
      </w:pPr>
      <w:r>
        <w:t>3.1.8. выносит проблемные вопросы на обсуждение педагогического совета, общешкольного родительского собрания, родительского комитета;</w:t>
      </w:r>
    </w:p>
    <w:p w:rsidR="00E8228E" w:rsidRDefault="00E8228E" w:rsidP="00E8228E">
      <w:pPr>
        <w:numPr>
          <w:ilvl w:val="1"/>
          <w:numId w:val="1"/>
        </w:numPr>
        <w:tabs>
          <w:tab w:val="num" w:pos="0"/>
        </w:tabs>
        <w:jc w:val="both"/>
      </w:pPr>
      <w:r>
        <w:t xml:space="preserve">3.1.9. принимает участие в проведении профилактических рейдовых мероприятий, организуемых администрацией школы;   </w:t>
      </w:r>
    </w:p>
    <w:p w:rsidR="00E8228E" w:rsidRDefault="00E8228E" w:rsidP="00E8228E">
      <w:pPr>
        <w:numPr>
          <w:ilvl w:val="1"/>
          <w:numId w:val="1"/>
        </w:numPr>
        <w:tabs>
          <w:tab w:val="num" w:pos="0"/>
        </w:tabs>
        <w:jc w:val="both"/>
      </w:pPr>
      <w:r>
        <w:t xml:space="preserve"> 3.1.10. при необходимости участвует в индивидуальной работе с учащимися и родителями, состоящими на профилактических учетах;</w:t>
      </w:r>
    </w:p>
    <w:p w:rsidR="00E8228E" w:rsidRDefault="00E8228E" w:rsidP="00E8228E">
      <w:pPr>
        <w:numPr>
          <w:ilvl w:val="1"/>
          <w:numId w:val="1"/>
        </w:numPr>
        <w:tabs>
          <w:tab w:val="num" w:pos="0"/>
        </w:tabs>
        <w:jc w:val="both"/>
      </w:pPr>
      <w:r>
        <w:t>3.1.11. оказывает посильную помощь администрации школы в организации ремонта и благоустройства школы.</w:t>
      </w:r>
    </w:p>
    <w:p w:rsidR="00E8228E" w:rsidRDefault="00E8228E" w:rsidP="00E8228E">
      <w:pPr>
        <w:numPr>
          <w:ilvl w:val="1"/>
          <w:numId w:val="1"/>
        </w:numPr>
        <w:jc w:val="both"/>
      </w:pPr>
      <w:r>
        <w:t>При необходимости Совет направляет свои предложения в Совет отцов Камско-</w:t>
      </w:r>
      <w:proofErr w:type="spellStart"/>
      <w:r>
        <w:t>Устьинского</w:t>
      </w:r>
      <w:proofErr w:type="spellEnd"/>
      <w:r>
        <w:t xml:space="preserve"> муниципального района.</w:t>
      </w:r>
    </w:p>
    <w:p w:rsidR="00E8228E" w:rsidRDefault="00E8228E" w:rsidP="00E8228E">
      <w:pPr>
        <w:numPr>
          <w:ilvl w:val="1"/>
          <w:numId w:val="1"/>
        </w:numPr>
        <w:jc w:val="both"/>
      </w:pPr>
      <w:r>
        <w:t xml:space="preserve">Решения, принимаемые Советом, носят рекомендательный характер. </w:t>
      </w:r>
    </w:p>
    <w:p w:rsidR="00E8228E" w:rsidRDefault="00E8228E" w:rsidP="00E8228E">
      <w:pPr>
        <w:jc w:val="center"/>
      </w:pPr>
    </w:p>
    <w:p w:rsidR="00E8228E" w:rsidRDefault="00E8228E" w:rsidP="00E8228E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Документация Совета отцов</w:t>
      </w:r>
    </w:p>
    <w:p w:rsidR="00E8228E" w:rsidRDefault="00E8228E" w:rsidP="00E8228E">
      <w:pPr>
        <w:numPr>
          <w:ilvl w:val="1"/>
          <w:numId w:val="1"/>
        </w:numPr>
        <w:jc w:val="both"/>
      </w:pPr>
      <w:r>
        <w:t>4.1. Приказ директора школы о создании совета отцов.</w:t>
      </w:r>
    </w:p>
    <w:p w:rsidR="00E8228E" w:rsidRDefault="00E8228E" w:rsidP="00E8228E">
      <w:pPr>
        <w:numPr>
          <w:ilvl w:val="1"/>
          <w:numId w:val="1"/>
        </w:numPr>
        <w:jc w:val="both"/>
      </w:pPr>
      <w:r>
        <w:t>4.2. План работы Совета на учебный год.</w:t>
      </w:r>
    </w:p>
    <w:p w:rsidR="00E8228E" w:rsidRDefault="00E8228E" w:rsidP="00E8228E">
      <w:pPr>
        <w:numPr>
          <w:ilvl w:val="1"/>
          <w:numId w:val="1"/>
        </w:numPr>
        <w:jc w:val="both"/>
      </w:pPr>
      <w:r>
        <w:t>4.3. Список Совета отцов.</w:t>
      </w:r>
    </w:p>
    <w:p w:rsidR="00E8228E" w:rsidRDefault="00E8228E" w:rsidP="00E8228E">
      <w:pPr>
        <w:numPr>
          <w:ilvl w:val="1"/>
          <w:numId w:val="1"/>
        </w:numPr>
        <w:jc w:val="both"/>
      </w:pPr>
      <w:r>
        <w:t>4.4. Протоколы заседаний Совета отцов.</w:t>
      </w:r>
    </w:p>
    <w:p w:rsidR="00E8228E" w:rsidRDefault="00E8228E" w:rsidP="00E8228E">
      <w:pPr>
        <w:ind w:left="360"/>
        <w:jc w:val="both"/>
      </w:pPr>
    </w:p>
    <w:p w:rsidR="00E8228E" w:rsidRDefault="00E8228E" w:rsidP="00E8228E">
      <w:pPr>
        <w:ind w:left="360"/>
        <w:jc w:val="both"/>
      </w:pPr>
    </w:p>
    <w:p w:rsidR="004B460D" w:rsidRPr="00E8228E" w:rsidRDefault="004B460D"/>
    <w:sectPr w:rsidR="004B460D" w:rsidRPr="00E82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55EA8"/>
    <w:multiLevelType w:val="hybridMultilevel"/>
    <w:tmpl w:val="96CA675C"/>
    <w:lvl w:ilvl="0" w:tplc="8FD8F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0A91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57C89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64A82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6E832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9B2147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49CFC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06819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7ECF34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8E"/>
    <w:rsid w:val="004B460D"/>
    <w:rsid w:val="009332BC"/>
    <w:rsid w:val="00B715D6"/>
    <w:rsid w:val="00E8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D1393-AE02-4683-B7C3-EBD8D6D5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2019-06-17T06:46:00Z</dcterms:created>
  <dcterms:modified xsi:type="dcterms:W3CDTF">2019-08-26T05:32:00Z</dcterms:modified>
</cp:coreProperties>
</file>